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FBA" w:rsidRPr="00D65FBA" w:rsidRDefault="00D65FBA" w:rsidP="00D65F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65FBA">
        <w:rPr>
          <w:rFonts w:ascii="Tahoma" w:eastAsia="Times New Roman" w:hAnsi="Tahoma" w:cs="Tahoma"/>
          <w:b/>
          <w:bCs/>
          <w:sz w:val="20"/>
          <w:szCs w:val="20"/>
          <w:rtl/>
        </w:rPr>
        <w:t>پیامبر اعظم(ص)-شهادت-زبان حال حضرت زهرا(س) با پدر</w:t>
      </w:r>
    </w:p>
    <w:p w:rsidR="00D65FBA" w:rsidRPr="00D65FBA" w:rsidRDefault="00D65FBA" w:rsidP="00D65F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بیابانی</w:t>
      </w:r>
    </w:p>
    <w:p w:rsidR="00D65FBA" w:rsidRPr="00D65FBA" w:rsidRDefault="00D65FBA" w:rsidP="00D65F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65FBA">
        <w:rPr>
          <w:rFonts w:ascii="Tahoma" w:eastAsia="Times New Roman" w:hAnsi="Tahoma" w:cs="Tahoma"/>
          <w:sz w:val="20"/>
          <w:szCs w:val="20"/>
          <w:rtl/>
        </w:rPr>
        <w:t>بروی داغ بدی بر جگرم می ماند</w:t>
      </w:r>
    </w:p>
    <w:p w:rsidR="00D65FBA" w:rsidRPr="00D65FBA" w:rsidRDefault="00D65FBA" w:rsidP="00D65F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65FBA">
        <w:rPr>
          <w:rFonts w:ascii="Tahoma" w:eastAsia="Times New Roman" w:hAnsi="Tahoma" w:cs="Tahoma"/>
          <w:sz w:val="20"/>
          <w:szCs w:val="20"/>
          <w:rtl/>
        </w:rPr>
        <w:t>اشک در حلقه چشمان ترم می ماند</w:t>
      </w:r>
    </w:p>
    <w:p w:rsidR="00D65FBA" w:rsidRPr="00D65FBA" w:rsidRDefault="00D65FBA" w:rsidP="00D65F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65FBA">
        <w:rPr>
          <w:rFonts w:ascii="Tahoma" w:eastAsia="Times New Roman" w:hAnsi="Tahoma" w:cs="Tahoma"/>
          <w:sz w:val="20"/>
          <w:szCs w:val="20"/>
          <w:rtl/>
        </w:rPr>
        <w:t>من گل یاس بهشتم بروی می سوزم</w:t>
      </w:r>
    </w:p>
    <w:p w:rsidR="00D65FBA" w:rsidRPr="00D65FBA" w:rsidRDefault="00D65FBA" w:rsidP="00D65F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65FBA">
        <w:rPr>
          <w:rFonts w:ascii="Tahoma" w:eastAsia="Times New Roman" w:hAnsi="Tahoma" w:cs="Tahoma"/>
          <w:sz w:val="20"/>
          <w:szCs w:val="20"/>
          <w:rtl/>
        </w:rPr>
        <w:t>تو بمانی به برم برگ و برم می ماند</w:t>
      </w:r>
    </w:p>
    <w:p w:rsidR="00D65FBA" w:rsidRPr="00D65FBA" w:rsidRDefault="00D65FBA" w:rsidP="00D65F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65FBA">
        <w:rPr>
          <w:rFonts w:ascii="Tahoma" w:eastAsia="Times New Roman" w:hAnsi="Tahoma" w:cs="Tahoma"/>
          <w:sz w:val="20"/>
          <w:szCs w:val="20"/>
          <w:rtl/>
        </w:rPr>
        <w:t>بودن محسن من در گرو بودن توست</w:t>
      </w:r>
    </w:p>
    <w:p w:rsidR="00D65FBA" w:rsidRPr="00D65FBA" w:rsidRDefault="00D65FBA" w:rsidP="00D65F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65FBA">
        <w:rPr>
          <w:rFonts w:ascii="Tahoma" w:eastAsia="Times New Roman" w:hAnsi="Tahoma" w:cs="Tahoma"/>
          <w:sz w:val="20"/>
          <w:szCs w:val="20"/>
          <w:rtl/>
        </w:rPr>
        <w:t>پدرم تو که بمانی پسرم می ماند</w:t>
      </w:r>
    </w:p>
    <w:p w:rsidR="00D65FBA" w:rsidRPr="00D65FBA" w:rsidRDefault="00D65FBA" w:rsidP="00D65F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65FBA">
        <w:rPr>
          <w:rFonts w:ascii="Tahoma" w:eastAsia="Times New Roman" w:hAnsi="Tahoma" w:cs="Tahoma"/>
          <w:sz w:val="20"/>
          <w:szCs w:val="20"/>
          <w:rtl/>
        </w:rPr>
        <w:t>خنده ام خنده وصل است ولی ای بابا</w:t>
      </w:r>
    </w:p>
    <w:p w:rsidR="00D65FBA" w:rsidRPr="00D65FBA" w:rsidRDefault="00D65FBA" w:rsidP="00D65F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65FBA">
        <w:rPr>
          <w:rFonts w:ascii="Tahoma" w:eastAsia="Times New Roman" w:hAnsi="Tahoma" w:cs="Tahoma"/>
          <w:sz w:val="20"/>
          <w:szCs w:val="20"/>
          <w:rtl/>
        </w:rPr>
        <w:t>بعد من ناله ی در پشت درم می ماند</w:t>
      </w:r>
    </w:p>
    <w:p w:rsidR="00D65FBA" w:rsidRPr="00D65FBA" w:rsidRDefault="00D65FBA" w:rsidP="00D65F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65FBA">
        <w:rPr>
          <w:rFonts w:ascii="Tahoma" w:eastAsia="Times New Roman" w:hAnsi="Tahoma" w:cs="Tahoma"/>
          <w:sz w:val="20"/>
          <w:szCs w:val="20"/>
          <w:rtl/>
        </w:rPr>
        <w:t>چادرم می ماند پیرهنم می ماند</w:t>
      </w:r>
    </w:p>
    <w:p w:rsidR="00D65FBA" w:rsidRPr="00D65FBA" w:rsidRDefault="00D65FBA" w:rsidP="00D65F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65FBA">
        <w:rPr>
          <w:rFonts w:ascii="Tahoma" w:eastAsia="Times New Roman" w:hAnsi="Tahoma" w:cs="Tahoma"/>
          <w:sz w:val="20"/>
          <w:szCs w:val="20"/>
          <w:rtl/>
        </w:rPr>
        <w:t>بین کوچه اثر بال و پرم می ماند</w:t>
      </w:r>
    </w:p>
    <w:p w:rsidR="00D65FBA" w:rsidRPr="00D65FBA" w:rsidRDefault="00D65FBA" w:rsidP="00D65F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65FBA">
        <w:rPr>
          <w:rFonts w:ascii="Tahoma" w:eastAsia="Times New Roman" w:hAnsi="Tahoma" w:cs="Tahoma"/>
          <w:sz w:val="20"/>
          <w:szCs w:val="20"/>
          <w:rtl/>
        </w:rPr>
        <w:t>سرخی بوسه میخ در و سیلی روی</w:t>
      </w:r>
    </w:p>
    <w:p w:rsidR="00D65FBA" w:rsidRPr="00D65FBA" w:rsidRDefault="00D65FBA" w:rsidP="00D65F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65FBA">
        <w:rPr>
          <w:rFonts w:ascii="Tahoma" w:eastAsia="Times New Roman" w:hAnsi="Tahoma" w:cs="Tahoma"/>
          <w:sz w:val="20"/>
          <w:szCs w:val="20"/>
          <w:rtl/>
        </w:rPr>
        <w:t>گرمی بوسه تو ای پدرم می ماند</w:t>
      </w:r>
    </w:p>
    <w:p w:rsidR="00D65FBA" w:rsidRPr="00D65FBA" w:rsidRDefault="00D65FBA" w:rsidP="00D65F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65FBA">
        <w:rPr>
          <w:rFonts w:ascii="Tahoma" w:eastAsia="Times New Roman" w:hAnsi="Tahoma" w:cs="Tahoma"/>
          <w:sz w:val="20"/>
          <w:szCs w:val="20"/>
          <w:rtl/>
        </w:rPr>
        <w:t>غصه از بابت حیدر نخوری بعد از من</w:t>
      </w:r>
    </w:p>
    <w:p w:rsidR="00D65FBA" w:rsidRPr="00D65FBA" w:rsidRDefault="00D65FBA" w:rsidP="00D65F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65FBA">
        <w:rPr>
          <w:rFonts w:ascii="Tahoma" w:eastAsia="Times New Roman" w:hAnsi="Tahoma" w:cs="Tahoma"/>
          <w:sz w:val="20"/>
          <w:szCs w:val="20"/>
          <w:rtl/>
        </w:rPr>
        <w:t>زینبم پشت سر همسفرم می ماند</w:t>
      </w:r>
    </w:p>
    <w:p w:rsidR="00D65FBA" w:rsidRPr="00D65FBA" w:rsidRDefault="00D65FBA" w:rsidP="00D65F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65FBA">
        <w:rPr>
          <w:rFonts w:ascii="Tahoma" w:eastAsia="Times New Roman" w:hAnsi="Tahoma" w:cs="Tahoma"/>
          <w:sz w:val="20"/>
          <w:szCs w:val="20"/>
          <w:rtl/>
        </w:rPr>
        <w:t>زینبم هست که در کرب و بلا بعد حسین</w:t>
      </w:r>
    </w:p>
    <w:p w:rsidR="00D65FBA" w:rsidRPr="00D65FBA" w:rsidRDefault="00D65FBA" w:rsidP="00D65F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65FBA">
        <w:rPr>
          <w:rFonts w:ascii="Tahoma" w:eastAsia="Times New Roman" w:hAnsi="Tahoma" w:cs="Tahoma"/>
          <w:sz w:val="20"/>
          <w:szCs w:val="20"/>
          <w:rtl/>
        </w:rPr>
        <w:t>سر پناه همه اطفال حرم می ماند</w:t>
      </w:r>
    </w:p>
    <w:p w:rsidR="00D65FBA" w:rsidRPr="00D65FBA" w:rsidRDefault="00D65FBA" w:rsidP="00D65F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65FBA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D65FBA" w:rsidRDefault="00D65FBA" w:rsidP="00D65FBA">
      <w:pPr>
        <w:rPr>
          <w:rFonts w:hint="cs"/>
        </w:rPr>
      </w:pPr>
    </w:p>
    <w:p w:rsidR="00FC63C8" w:rsidRPr="00D65FBA" w:rsidRDefault="00FC63C8" w:rsidP="00D65FBA"/>
    <w:sectPr w:rsidR="00FC63C8" w:rsidRPr="00D65FBA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65FBA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B609D"/>
    <w:rsid w:val="00CF4100"/>
    <w:rsid w:val="00D431BF"/>
    <w:rsid w:val="00D43EF6"/>
    <w:rsid w:val="00D56A57"/>
    <w:rsid w:val="00D65FBA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1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Company>Novin Pendar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2013-11-23T18:57:00Z</dcterms:created>
  <dcterms:modified xsi:type="dcterms:W3CDTF">2013-11-23T18:57:00Z</dcterms:modified>
</cp:coreProperties>
</file>